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BC0" w:rsidRDefault="00091BC0">
      <w:r>
        <w:t>Question 5</w:t>
      </w:r>
    </w:p>
    <w:p w:rsidR="00091BC0" w:rsidRDefault="00B67C5D">
      <w:r>
        <w:t xml:space="preserve">Laws to protect equity and </w:t>
      </w:r>
      <w:r w:rsidR="00F62312">
        <w:t>safety</w:t>
      </w:r>
    </w:p>
    <w:p w:rsidR="00091BC0" w:rsidRDefault="00091BC0">
      <w:r>
        <w:t>Question 7</w:t>
      </w:r>
    </w:p>
    <w:p w:rsidR="00091BC0" w:rsidRDefault="00091BC0">
      <w:r>
        <w:t>Proh</w:t>
      </w:r>
      <w:r w:rsidR="00F62312">
        <w:t xml:space="preserve">ibits accounting firms </w:t>
      </w:r>
      <w:r w:rsidR="00BF6FEF">
        <w:t xml:space="preserve">from providing both accounting and audit services to the same client </w:t>
      </w:r>
    </w:p>
    <w:p w:rsidR="00091BC0" w:rsidRDefault="00091BC0">
      <w:r>
        <w:t>Question 8</w:t>
      </w:r>
    </w:p>
    <w:p w:rsidR="00091BC0" w:rsidRDefault="00BF6FEF">
      <w:bookmarkStart w:id="0" w:name="_GoBack"/>
      <w:r>
        <w:t>Google</w:t>
      </w:r>
    </w:p>
    <w:bookmarkEnd w:id="0"/>
    <w:p w:rsidR="00091BC0" w:rsidRDefault="00091BC0">
      <w:r>
        <w:t>Question 10</w:t>
      </w:r>
    </w:p>
    <w:p w:rsidR="00091BC0" w:rsidRDefault="00BF6FEF">
      <w:proofErr w:type="spellStart"/>
      <w:r>
        <w:t>Monsato</w:t>
      </w:r>
      <w:proofErr w:type="spellEnd"/>
      <w:r>
        <w:t xml:space="preserve"> legally sought a patent to protect the technology of its soybean seed</w:t>
      </w:r>
    </w:p>
    <w:p w:rsidR="00091BC0" w:rsidRDefault="00091BC0">
      <w:r>
        <w:t>Question 12</w:t>
      </w:r>
    </w:p>
    <w:p w:rsidR="00091BC0" w:rsidRDefault="00BF6FEF">
      <w:r>
        <w:t>Monopoly</w:t>
      </w:r>
      <w:r w:rsidR="00091BC0">
        <w:t xml:space="preserve"> </w:t>
      </w:r>
    </w:p>
    <w:p w:rsidR="00091BC0" w:rsidRDefault="00091BC0">
      <w:r>
        <w:t>Question 13</w:t>
      </w:r>
    </w:p>
    <w:p w:rsidR="00091BC0" w:rsidRDefault="00091BC0">
      <w:r>
        <w:t xml:space="preserve">Food libel laws prevent people from speaking openly about food </w:t>
      </w:r>
    </w:p>
    <w:p w:rsidR="00091BC0" w:rsidRDefault="00091BC0">
      <w:r>
        <w:t>Question 14</w:t>
      </w:r>
    </w:p>
    <w:p w:rsidR="00925CC5" w:rsidRDefault="00925CC5">
      <w:r>
        <w:t xml:space="preserve">The county bought the land </w:t>
      </w:r>
      <w:proofErr w:type="gramStart"/>
      <w:r>
        <w:t>an</w:t>
      </w:r>
      <w:proofErr w:type="gramEnd"/>
      <w:r>
        <w:t xml:space="preserve"> built school/playground on top of it knowing there were chemicals in the ground</w:t>
      </w:r>
    </w:p>
    <w:p w:rsidR="00FC7B27" w:rsidRDefault="00FC7B27">
      <w:r>
        <w:t>Question 15</w:t>
      </w:r>
    </w:p>
    <w:p w:rsidR="00FC7B27" w:rsidRDefault="00EB55B8">
      <w:r>
        <w:t>Burying chemicals in the ground, in a clay pit, was the industry standard.</w:t>
      </w:r>
    </w:p>
    <w:sectPr w:rsidR="00FC7B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C0"/>
    <w:rsid w:val="00091BC0"/>
    <w:rsid w:val="00575E81"/>
    <w:rsid w:val="00925CC5"/>
    <w:rsid w:val="00B67C5D"/>
    <w:rsid w:val="00BF6FEF"/>
    <w:rsid w:val="00D97206"/>
    <w:rsid w:val="00EB55B8"/>
    <w:rsid w:val="00F62312"/>
    <w:rsid w:val="00FC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46AF11-9ABD-4F62-9BCD-F9AFC6DB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blessed obakha</dc:creator>
  <cp:keywords/>
  <dc:description/>
  <cp:lastModifiedBy>blessed obakha</cp:lastModifiedBy>
  <cp:revision>2</cp:revision>
  <dcterms:created xsi:type="dcterms:W3CDTF">2019-07-19T08:18:00Z</dcterms:created>
  <dcterms:modified xsi:type="dcterms:W3CDTF">2019-07-19T08:18:00Z</dcterms:modified>
</cp:coreProperties>
</file>